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fotografie deel 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leert dit vak om zelfstandig een fotografische opname te realiseren (hanteren fototoestel en fotograferen, diafragma, sluitertijd, scherpstelling, lichtmeting) en te fotograferen met verschillende lichtbronnen (dag- en kunstlicht, fotolampen, halogeen, flits, menglicht, witbalanskeuze volgens de lichtomstandigheden).</w:t>
        <w:br/>
        <w:t xml:space="preserve">Je leert een raw opname bewerken, gebruik makend van de op de markt beschikbare software (kleur, helderheid, contrast, scherpte, retouche, output bestand aanmaken).</w:t>
        <w:br/>
        <w:t xml:space="preserve">Je leert je eigen werk kritisch analyseren en beoordelen (verwoorden, bestuderen, analyseren, motiveren).</w:t>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Mens in de 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Actiefotografie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Object- en materiefotografie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Ruimtelijke fotografie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Opgelet: Je moet eerst de theorie examens 'Technologie van de fotografie' en 'Optica en kleurleer' afleggen en daarvoor slagen voor je het praktijk examen (Fotografie Praktijk A) kan plannen en afleggen.</w:t>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Mens in de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de personenfotografie</w:t>
              <w:br/>
              <w:t xml:space="preserve"/>
              <w:br/>
              <w:t xml:space="preserve">(portret, mode(l), situationeel)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camera- en opnametechnieken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personenfotografie</w:t>
              <w:br/>
              <w:t xml:space="preserve">(camera- en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belichtings- en verlichtingstechnieken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personenfotografie</w:t>
              <w:br/>
              <w:t xml:space="preserve"/>
              <w:br/>
              <w:t xml:space="preserve">(natuurlijk licht, kunstlicht, flitslicht, fotolampen, studioverlichting en toebehoren, manueel en automatisch, gericht en diffuus, hard tot zacht, lichtmeting - handmeter, flitsmeter, richtgetal - 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Actiefotografie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actiefotografie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actiefotografie</w:t>
              <w:br/>
              <w:t xml:space="preserve"/>
              <w:br/>
              <w:t xml:space="preserve">(compositie, relatie fotograaf en onderwerp - engagement en visie - verlichting, camerastandpunt, beeldformaat,</w:t>
              <w:br/>
              <w:t xml:space="preserve">scherpstelling - algemeen, selectief -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fotoreportage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tussen onderlinge beelden van een fotoreportage:</w:t>
              <w:br/>
              <w:t xml:space="preserve"/>
              <w:br/>
              <w:t xml:space="preserve"/>
            </w:r>
          </w:p>
          <w:p>
            <w:pPr>
              <w:pStyle w:val="ListParagraph"/>
              <w:numPr>
                <w:ilvl w:val="0"/>
                <w:numId w:val="8"/>
              </w:numPr>
            </w:pPr>
            <w:r>
              <w:rPr/>
              <w:t xml:space="preserve">een vormelijk en/of inhoudelijk verband leggen</w:t>
            </w:r>
          </w:p>
          <w:p>
            <w:pPr>
              <w:pStyle w:val="ListParagraph"/>
              <w:numPr>
                <w:ilvl w:val="0"/>
                <w:numId w:val="8"/>
              </w:numPr>
            </w:pPr>
            <w:r>
              <w:rPr/>
              <w:t xml:space="preserve">een logische evolutie creëren</w:t>
            </w:r>
          </w:p>
          <w:p>
            <w:r>
              <w:rPr/>
              <w:t xml:space="preserve">(vormelijke aspecten, inhoudelijke aspecten, verhaal, visie, relatie met de opdrachtgever, sfeer, illustratief - ondersteunend, op zichzelf staand - keuze van het opnamemoment)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fotoreportage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in functie van de reportagefotografie toepassen</w:t>
              <w:br/>
              <w:t xml:space="preserve">(camera-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reportagefotografie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reportagefotografie</w:t>
              <w:br/>
              <w:t xml:space="preserve">(lichtmeting, natuurlijk licht, kunstlicht, flitslicht, manueel en automatisch, gericht en diffuus, lichtmeting - handmeter, flitsmeter, richtgetal - 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Object- en materiefotografie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materiefotografie</w:t>
              <w:br/>
              <w:t xml:space="preserve"/>
              <w:br/>
              <w:t xml:space="preserve">(camerastandpunt,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object- en materiefotografie</w:t>
              <w:br/>
              <w:t xml:space="preserve">(camerakeuze, objectiefkeuze, studiomateriaal, cameraformaat, camerastandpunten, scherpstelling, beeldformaat)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object- en materiefotografie</w:t>
              <w:br/>
              <w:t xml:space="preserve"/>
              <w:br/>
              <w:t xml:space="preserve">(verlichtingsbronnen en toebehoren, lichtmeting,flitsmeettechniek, verlichtingstechnieken - textuur en structuur in materiaal weergeven, gladde en glanzende voorwerpen, reproductie - contrastbeheersing, lichtopstelling in functie van de morfologie van de materie,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Ruimtelijke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architectuur, interieur en landschapsfotografie</w:t>
              <w:br/>
              <w:t xml:space="preserve">(relatie fotograaf en onderwerp, verlichting, sfeer, 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architectuur, interieur en landschapsfotografie</w:t>
              <w:br/>
              <w:t xml:space="preserve"/>
              <w:br/>
              <w:t xml:space="preserve">(camerakeuze, objectiefkeuze en brandpuntafstanden, camerastandpunt, perspectiefcorrectie en -beïnvloeding)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architectuur, interieur en landschapsfotografie (verlichtingsbronnen en toebehoren, kleurentemperatuur, lichtmeting, flitsmeettechnieken, combinatie dag- en kunstlicht,</w:t>
              <w:br/>
              <w:t xml:space="preserve">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Als je je inschrijft voor het examen Praktijk Fotografie A, ontvang je enkele weken voor het examen de onderwerpen en de vereiste technische specificaties (voor opname en afwerking) voor de thuisopdracht via een melding in het platform van de Examencommissie.</w:t>
      </w:r>
    </w:p>
    <w:p>
      <w:pPr>
        <w:jc w:val="both"/>
      </w:pPr>
      <w:r>
        <w:t xml:space="preserve">Voor dit examen dien je te beschikken over een degelijke foto uitrusting.</w:t>
        <w:br/>
        <w:t>(systeemcamera of spiegelreflex met RAW opnamemogelijkheden).</w:t>
        <w:br/>
        <w:t>Het is ook noodzakelijk dat je beschikt over een eigen laptop (met Adobe</w:t>
        <w:br/>
        <w:t>Bridge/Photoshop CS6/CC of Lightroom 6/CC op geïnstalleerd). Deze laptop dien je mee te brengen naar het examen Praktijk Fotografie A.</w:t>
        <w:br/>
        <w:t>Je dient de volledig afgewerkte thuisopdracht in op CD-rom of DVD of USB-stick in het examencentrum.</w:t>
        <w:br/>
        <w:t>Je geeft op het examen toelichting over het resultaat (visie en techniek) van de thuisopdracht.</w:t>
      </w:r>
    </w:p>
    <w:p>
      <w:pPr>
        <w:jc w:val="both"/>
      </w:pPr>
      <w:r>
        <w:t xml:space="preserve"/>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240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Voor dit examen dien je te beschikken over een degelijke foto uitrusting.</w:t>
      </w:r>
    </w:p>
    <w:p>
      <w:pPr>
        <w:jc w:val="both"/>
      </w:pPr>
      <w:r>
        <w:t xml:space="preserve">(systeemcamera of spiegelreflex met RAW opnamemogelijkheden)</w:t>
      </w:r>
    </w:p>
    <w:p>
      <w:pPr>
        <w:jc w:val="both"/>
      </w:pPr>
      <w:r>
        <w:t xml:space="preserve"/>
      </w:r>
    </w:p>
    <w:p>
      <w:pPr>
        <w:jc w:val="both"/>
      </w:pPr>
      <w:r>
        <w:t xml:space="preserve">Het is ook noodzakelijk dat je beschikt over een eigen laptop (met Adobe</w:t>
      </w:r>
    </w:p>
    <w:p>
      <w:pPr>
        <w:jc w:val="both"/>
      </w:pPr>
      <w:r>
        <w:t xml:space="preserve">Bridge/Photoshop CS6/CC of Lightroom 6/CC op geïnstalleerd). Deze laptop dien je mee te brengen naar het examen Praktijk Fotografie A.</w:t>
      </w:r>
    </w:p>
    <w:p>
      <w:pPr>
        <w:jc w:val="both"/>
      </w:pPr>
      <w:r>
        <w:t xml:space="preserve">Je brengt de volledig afgewerkte thuisopdracht mee op CD-rom of DVD of USB-stick en dient deze in op het examencentrum.</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Je moet eerst de schriftelijke examens 'Technologie van de fotografie' en 'Optica en</w:t>
      </w:r>
    </w:p>
    <w:p>
      <w:pPr>
        <w:jc w:val="both"/>
      </w:pPr>
      <w:r>
        <w:t xml:space="preserve">kleurleer' afleggen en daarvoor slagen voor je het praktijkexamen (Praktijk A Fotografie) kan plannen en afleggen.</w:t>
      </w:r>
    </w:p>
    <w:p>
      <w:pPr>
        <w:jc w:val="both"/>
      </w:pPr>
      <w:r>
        <w:t xml:space="preserve"/>
      </w:r>
    </w:p>
    <w:p>
      <w:pPr>
        <w:jc w:val="both"/>
      </w:pPr>
      <w:r>
        <w:t xml:space="preserve">Als je je inschrijft voor het examen Praktijk Fotografie A, ontvang je enkele weken voor het examen de onderwerpen en de vereiste technische specificaties (voor opname en afwerking) voor de thuisopdracht via een melding in het platform van de Examencommissie.</w:t>
      </w:r>
    </w:p>
    <w:p>
      <w:pPr>
        <w:jc w:val="both"/>
      </w:pPr>
      <w:r>
        <w:t xml:space="preserve"/>
      </w:r>
    </w:p>
    <w:p>
      <w:pPr>
        <w:jc w:val="both"/>
      </w:pPr>
      <w:r>
        <w:t xml:space="preserve">Voor dit examen dien je te beschikken over een degelijke foto uitrusting.</w:t>
      </w:r>
    </w:p>
    <w:p>
      <w:pPr>
        <w:jc w:val="both"/>
      </w:pPr>
      <w:r>
        <w:t xml:space="preserve">(systeemcamera of spiegelreflex met RAW opnamemogelijkheden).</w:t>
      </w:r>
    </w:p>
    <w:p>
      <w:pPr>
        <w:jc w:val="both"/>
      </w:pPr>
      <w:r>
        <w:t xml:space="preserve">Het is ook noodzakelijk dat je beschikt over een eigen laptop (met Adobe</w:t>
      </w:r>
    </w:p>
    <w:p>
      <w:pPr>
        <w:jc w:val="both"/>
      </w:pPr>
      <w:r>
        <w:t xml:space="preserve">Bridge/Photoshop CS6/CC of Lightroom 6/CC op geïnstalleerd). Deze laptop dien je mee te brengen naar het examen Praktijk Fotografie A.</w:t>
      </w:r>
    </w:p>
    <w:p>
      <w:pPr>
        <w:jc w:val="both"/>
      </w:pPr>
      <w:r>
        <w:t xml:space="preserve">Je dient de volledig afgewerkte thuisopdracht in op CD-rom of DVD of USB-stick in het examencentrum.</w:t>
      </w:r>
    </w:p>
    <w:p>
      <w:pPr>
        <w:jc w:val="both"/>
      </w:pPr>
      <w:r>
        <w:t xml:space="preserve">Je geeft op het examen toelichting over het resultaat (visie en techniek) van de thuisopdracht.</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Je dient de volledig afgewerkte thuisopdracht in op CD-rom of DVD of USB-stick in het examencentrum.</w:t>
      </w:r>
    </w:p>
    <w:p>
      <w:pPr>
        <w:jc w:val="both"/>
      </w:pPr>
      <w:r>
        <w:t xml:space="preserve">Je geeft op het examen toelichting over het resultaat (visie en techniek) van de thuisopdracht.</w:t>
      </w:r>
    </w:p>
    <w:p>
      <w:pPr>
        <w:jc w:val="both"/>
      </w:pPr>
      <w:r>
        <w:t xml:space="preserve"/>
      </w:r>
    </w:p>
    <w:p>
      <w:pPr>
        <w:jc w:val="both"/>
      </w:pPr>
      <w:r>
        <w:t xml:space="preserve">Het examen staat in totaal op 100 punten.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br/>
        <w:t xml:space="preserve">Hieronder verwijzen we naar websites of andere referenties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Inhoud</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http://www.creativepro.com/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http://www.colormanagement.nl/site/index.php?nl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http://photoshopnews.com/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http://kelbytv.com/photoshopusertv/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http://www.henkbacker.info/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http://www.northlight-images.co.uk/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http://barryhaynes.com/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http://www.russellbrown.com/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http://www.nasheditions.com/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http://ronbigelow.com/articles/articles.htm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http://www.shortcourses.com/use/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http://menccolor.be/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 AGFA / FUJIFILM / LEICA / NIKON / CANON / OLYMPUS / SONY / PANASONIC / PENTAX-RICOH / HASSELBLAD / PHASE ONE / CARL ZEISS / SCHNEIDERKREUZNACH / ADOBE / GOSSEN / LASOLITE / BRONCOLOR / SEKONIC / 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