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praktijk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Atelier 3 kso is opgebouwd uit een toonmoment praktijk Atelier en een examen praktijk Atelier. </w:t>
      </w:r>
    </w:p>
    <w:p>
      <w:pPr>
        <w:jc w:val="both"/>
      </w:pPr>
      <w:r>
        <w:t xml:space="preserve">Er zijn twee evaluatiemomenten voor dit vak: een toonmoment en een examen.</w:t>
        <w:br/>
        <w:t>Opgelet!! Je dient eerst het toonmoment af te leggen en hiervoor te slagen alvorens je je kan inschrijven voor het examen praktijk Atelier 3 kso.</w:t>
        <w:br/>
        <w:t>Je moet het toonmoment en het examen op dezelfde examenlocatie afleggen!</w:t>
        <w:br/>
        <w:t>Je schrijft je zelf in voor het toonmoment en indien je geslaagd bent, schrijven wij jou in voor het examen.</w:t>
      </w:r>
      <w:r w:rsidRPr="003E4776">
        <w:t/>
      </w:r>
    </w:p>
    <w:p w14:paraId="5B5E3ED3" w14:textId="0FE7D0D3" w:rsidR="0076163F" w:rsidRDefault="0076163F" w:rsidP="0076163F">
      <w:r w:rsidRPr="003E4776">
        <w:t/>
      </w:r>
      <w:r>
        <w:t>Opdrachten toonmoment en examen praktijk Atelier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praktijk Atelier 3kso is opgebouwd uit een toonmoment praktijk atelier 3kso en een examen praktijk atelier 3kso.</w:t>
      </w:r>
    </w:p>
    <w:p>
      <w:pPr>
        <w:jc w:val="both"/>
      </w:pPr>
      <w:r>
        <w:t xml:space="preserve"/>
      </w:r>
    </w:p>
    <w:p>
      <w:pPr>
        <w:jc w:val="both"/>
      </w:pPr>
      <w:r>
        <w:t xml:space="preserve">Je moet beide onderdelen afleggen om te kunnen slagen voor dit vak! Op het platform staan de tijdstippen van de toonmomenten en examens vermeld.</w:t>
      </w:r>
    </w:p>
    <w:p>
      <w:pPr>
        <w:jc w:val="both"/>
      </w:pPr>
      <w:r>
        <w:t xml:space="preserve">Opgelet!! Je dient eerst het toonmoment af te leggen en hiervoor te slagen alvorens je je kan inschrijven voor het examen praktijk Atelier 3kso.</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en/of werk je deels uit op de examenlocatie.  De examenopdracht werk je ter plaatse uit op de examenlocatie.  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zowel het toonmoment als het examen conform het examenreglement van de Examencommissie. De examenlocatie wordt vermeld op het platform bij het toonmoment of het examen waarvoor je bent ingeschreven. </w:t>
      </w:r>
    </w:p>
    <w:p>
      <w:pPr>
        <w:jc w:val="both"/>
      </w:pPr>
      <w:r>
        <w:t xml:space="preserve"/>
      </w:r>
    </w:p>
    <w:p>
      <w:pPr>
        <w:jc w:val="both"/>
      </w:pPr>
      <w:r>
        <w:t xml:space="preserve">Alle werken die getoond worden tijdens de twee evaluatiemomenten worden gefotografeerd en</w:t>
      </w:r>
    </w:p>
    <w:p>
      <w:pPr>
        <w:jc w:val="both"/>
      </w:pPr>
      <w:r>
        <w:t xml:space="preserve">digitaal bewaard.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volledige examenopdracht (deelopdrachten toonmoment en opdracht(en) examen).</w:t>
      </w:r>
    </w:p>
    <w:p>
      <w:pPr>
        <w:jc w:val="both"/>
      </w:pPr>
      <w:r>
        <w:t xml:space="preserve">De Examencommissie voorziet geen materiaal en leent geen materiaal uit.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evaluatiemomenten wordt rekening gehouden met de evaluatiecriteria weergegeven in de opdracht.</w:t>
      </w:r>
    </w:p>
    <w:p>
      <w:pPr>
        <w:jc w:val="both"/>
      </w:pPr>
      <w:r>
        <w:t xml:space="preserve"/>
      </w:r>
    </w:p>
    <w:p>
      <w:pPr>
        <w:jc w:val="both"/>
      </w:pPr>
      <w:r>
        <w:t xml:space="preserve">Je moet eerst het toonmoment praktijk Atelier 3kso afleggen en hiervoor slagen alvorens te kunnen inschrijven voor het examen praktijk Atelier 3kso.</w:t>
      </w:r>
    </w:p>
    <w:p>
      <w:pPr>
        <w:jc w:val="both"/>
      </w:pPr>
      <w:r>
        <w:t xml:space="preserve"/>
      </w:r>
    </w:p>
    <w:p>
      <w:pPr>
        <w:jc w:val="both"/>
      </w:pPr>
      <w:r>
        <w:t xml:space="preserve">Voor het toonmoment en het examen praktijk Atelier 3kso worden geen punten weergegeven. Je krijgt enkel het resultaat geslaagd (groen vinkje) of niet geslaagd (rood kruisje). </w:t>
      </w:r>
    </w:p>
    <w:p>
      <w:pPr>
        <w:jc w:val="both"/>
      </w:pPr>
      <w:r>
        <w:t xml:space="preserve"/>
      </w:r>
    </w:p>
    <w:p>
      <w:pPr>
        <w:jc w:val="both"/>
      </w:pPr>
      <w:r>
        <w:t xml:space="preserve">Je bent geslaagd voor het toonmoment praktijk Atelier 3kso indien je minstens 50% behaalt op het totaal van de evaluatiecriteria gekoppeld aan de opdrachten van het toonmoment.</w:t>
      </w:r>
    </w:p>
    <w:p>
      <w:pPr>
        <w:jc w:val="both"/>
      </w:pPr>
      <w:r>
        <w:t xml:space="preserve">Ben je niet geslaagd, word je niet toegelaten tot het examen praktijk Atelier 3kso en moet je het toonmoment opnieuw afleggen. </w:t>
      </w:r>
    </w:p>
    <w:p>
      <w:pPr>
        <w:jc w:val="both"/>
      </w:pPr>
      <w:r>
        <w:t xml:space="preserve"/>
      </w:r>
    </w:p>
    <w:p>
      <w:pPr>
        <w:jc w:val="both"/>
      </w:pPr>
      <w:r>
        <w:t xml:space="preserve">Ben je geslaagd voor het toonmoment praktijk Atelier 3kso kan je je inschrijven voor het examen praktijk Atelier 3kso.</w:t>
      </w:r>
    </w:p>
    <w:p>
      <w:pPr>
        <w:jc w:val="both"/>
      </w:pPr>
      <w:r>
        <w:t xml:space="preserve"/>
      </w:r>
    </w:p>
    <w:p>
      <w:pPr>
        <w:jc w:val="both"/>
      </w:pPr>
      <w:r>
        <w:t xml:space="preserve">Je bent geslaagd voor het examen praktijk Atelier 3kso indien je minstens 50% behaalt op het totaal van de evaluatiecriteria gekoppeld aan de opdrachten van het examen.</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indien je geslaagd bent voor het toonmoment praktijk Atelier 3kso.</w:t>
              <w:br/>
              <w:t xml:space="preserve"/>
              <w:br/>
              <w:t xml:space="preserve">Geslaagd (groen vinkje) of niet geslaagd (rood kruisje)</w:t>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