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tso moderne talen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 </w:t>
      </w:r>
      <w:r>
        <w:rPr/>
        <w:t xml:space="preserve">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vragen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3tso moderne talenis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