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kwaternaire)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