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uitbreiding mondeling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Moderne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tweede graad aso moet je deze vaardigheden globaal beheersen op het niveau B1 van het ERK. In de volgende tabellen vind je wat je voor elke vaardigheid moet kunnen en wat je moet doen op het examen om te bewijzen dat je dat kan.</w:t>
        <w:br/>
        <w:t xml:space="preserve"/>
        <w:br/>
        <w:t xml:space="preserve">Om globaal het niveau B1 te bereiken waarop je deze vijf vaardigheden moet beheersen, moet je voldoende grammatica en woordenschat kennen. Eindterm 39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tekst becommentariëren</w:t>
              <w:br/>
              <w:t xml:space="preserve"/>
              <w:br/>
              <w:t xml:space="preserve">een standpunt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r>
    </w:p>
    <w:p>
      <w:pPr>
        <w:jc w:val="both"/>
      </w:pPr>
      <w:r>
        <w:t xml:space="preserve">Je hebt 20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uitbreiding mondeling 2 D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uitbreiding mondeling 2 D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 Track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Connect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English for Life</w:t>
              <w:br/>
              <w:t xml:space="preserve"/>
              <w:br/>
              <w:t xml:space="preserve">New Headway</w:t>
              <w:br/>
              <w:t xml:space="preserve"/>
              <w:br/>
              <w:t xml:space="preserve">Insight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legt ook allerlei grammatica-onderwerpen uit.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grammatica-onderwerpen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http://www.bbc.com/news/</w:t>
              <w:br/>
              <w:t xml:space="preserve">http://www.telegraph.co.uk/</w:t>
              <w:br/>
              <w:t xml:space="preserve">http://www.cnn.com/</w:t>
              <w:br/>
              <w:t xml:space="preserve">www.bbc.co.uk/worldservice/learningenglish</w:t>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br/>
              <w:t xml:space="preserve"/>
              <w:b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