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aardrijkskunde 2 DO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mei       2017 tot en met 31 december  2017</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3B107C9" w14:textId="0CC9D337" w:rsidR="00EB0FCA" w:rsidRDefault="00EB0FCA" w:rsidP="00A630B1">
      <w:pPr>
        <w:spacing w:after="160" w:line="259" w:lineRule="auto"/>
      </w:pPr>
      <w:r w:rsidRPr="00A630B1">
        <w:rPr>
          <w:color w:val="00B050"/>
        </w:rPr>
        <w:t/>
      </w:r>
      <w:r>
        <w:t>2e graad aso</w:t>
      </w:r>
    </w:p>
    <w:p w14:paraId="6F9C7D5A" w14:textId="79849158" w:rsidR="006A6801" w:rsidRDefault="00EB0FCA" w:rsidP="004B5B24">
      <w:pPr>
        <w:pStyle w:val="ListParagraph"/>
        <w:spacing w:after="160" w:line="259" w:lineRule="auto"/>
        <w:ind w:left="708" w:firstLine="708"/>
      </w:pPr>
      <w:r w:rsidRPr="00646AC9">
        <w:rPr>
          <w:color w:val="00B050"/>
        </w:rPr>
        <w:t/>
      </w:r>
      <w:r>
        <w:t>Humane wetenschappen</w:t>
      </w:r>
      <w:r w:rsidRPr="00646AC9">
        <w:rPr>
          <w:color w:val="00B050"/>
        </w:rPr>
        <w:t/>
      </w:r>
    </w:p>
    <w:p w14:paraId="6F9C7D5A" w14:textId="79849158" w:rsidR="006A6801" w:rsidRDefault="00EB0FCA" w:rsidP="004B5B24">
      <w:pPr>
        <w:pStyle w:val="ListParagraph"/>
        <w:spacing w:after="160" w:line="259" w:lineRule="auto"/>
        <w:ind w:left="708" w:firstLine="708"/>
      </w:pPr>
      <w:r w:rsidRPr="00646AC9">
        <w:rPr>
          <w:color w:val="00B050"/>
        </w:rPr>
        <w:t/>
      </w:r>
      <w:r>
        <w:t>Moderne talen</w:t>
      </w:r>
      <w:r w:rsidRPr="00646AC9">
        <w:rPr>
          <w:color w:val="00B050"/>
        </w:rPr>
        <w:t/>
      </w:r>
    </w:p>
    <w:p w14:paraId="6F9C7D5A" w14:textId="79849158" w:rsidR="006A6801" w:rsidRDefault="00EB0FCA" w:rsidP="004B5B24">
      <w:pPr>
        <w:pStyle w:val="ListParagraph"/>
        <w:spacing w:after="160" w:line="259" w:lineRule="auto"/>
        <w:ind w:left="708" w:firstLine="708"/>
      </w:pPr>
      <w:r w:rsidRPr="00646AC9">
        <w:rPr>
          <w:color w:val="00B050"/>
        </w:rPr>
        <w:t/>
      </w:r>
      <w:r>
        <w:t>Economische wetenschappen</w:t>
      </w:r>
      <w:r w:rsidRPr="00646AC9">
        <w:rPr>
          <w:color w:val="00B050"/>
        </w:rPr>
        <w:t/>
      </w:r>
    </w:p>
    <w:p w14:paraId="6F9C7D5A" w14:textId="79849158" w:rsidR="006A6801" w:rsidRDefault="00EB0FCA" w:rsidP="004B5B24">
      <w:pPr>
        <w:pStyle w:val="ListParagraph"/>
        <w:spacing w:after="160" w:line="259" w:lineRule="auto"/>
        <w:ind w:left="708" w:firstLine="708"/>
      </w:pPr>
      <w:r w:rsidRPr="00646AC9">
        <w:rPr>
          <w:color w:val="00B050"/>
        </w:rPr>
        <w:t/>
      </w:r>
      <w:r>
        <w:t>Latijn</w:t>
      </w:r>
      <w:r w:rsidRPr="00646AC9">
        <w:rPr>
          <w:color w:val="00B050"/>
        </w:rPr>
        <w:t/>
      </w:r>
    </w:p>
    <w:p w14:paraId="6F9C7D5A" w14:textId="79849158" w:rsidR="006A6801" w:rsidRDefault="00EB0FCA" w:rsidP="004B5B24">
      <w:pPr>
        <w:pStyle w:val="ListParagraph"/>
        <w:spacing w:after="160" w:line="259" w:lineRule="auto"/>
        <w:ind w:left="708" w:firstLine="708"/>
      </w:pPr>
      <w:r w:rsidRPr="00646AC9">
        <w:rPr>
          <w:color w:val="00B050"/>
        </w:rPr>
        <w:t/>
      </w:r>
      <w:r>
        <w:t>Natuurwetenschappen</w:t>
      </w:r>
      <w:r w:rsidRPr="00646AC9">
        <w:rPr>
          <w:color w:val="00B050"/>
        </w:rPr>
        <w:t/>
      </w: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http://eindtermen.vlaanderen.be/secundair-onderwijs/tweede-graad/aso/vakgebonden/aardrijkskunde/eindtermen.htm</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Als wetenschappelijke discipline is aardrijkskunde de wetenschap die de grenslaag bestudeert tussen aarde, water en lucht. Dat doet ze tot enkele kilometers diep en enkele kilometers hoog. In de aardrijkskunde gaan we na</w:t>
      </w:r>
    </w:p>
    <w:p>
      <w:r>
        <w:rPr/>
        <w:t xml:space="preserve">- hoe het aardoppervlak eruit ziet (beschrijvend deel),</w:t>
      </w:r>
    </w:p>
    <w:p>
      <w:r>
        <w:rPr/>
        <w:t xml:space="preserve">- hoe het tot stand kwam (verklarend deel) en</w:t>
      </w:r>
    </w:p>
    <w:p>
      <w:r>
        <w:rPr/>
        <w:t xml:space="preserve">- hoe het in de toekomst kan evolueren (prospectief deel).</w:t>
      </w:r>
    </w:p>
    <w:p>
      <w:r>
        <w:rPr/>
        <w:t xml:space="preserve">Net daarom neemt aardrijkskunde een unieke plaats in tussen de vakken van het secundair onderwijs. Aardrijkskunde probeert immers de relaties tussen mens en natuur te verduidelijken. Daardoor balanceert aardrijkskunde op het raakvlak tussen de natuurwetenschappen en de menswetenschappen.</w:t>
      </w:r>
    </w:p>
    <w:p>
      <w:r>
        <w:rPr/>
        <w:t xml:space="preserve">Aardrijkskunde is zo een boeiende en vaak spectaculaire ontdekkingstocht over onze planeet. Het wekt verwondering en nieuwsgierigheid op naar hoe de aarde en de wereld in elkaar zitten. Het gaat over gebieden in verandering, complexe thema's en processen op aarde.</w:t>
      </w:r>
    </w:p>
    <w:p>
      <w:r>
        <w:rPr/>
        <w:t xml:space="preserve">Aardrijkskundige vragen ontstaan uit nieuwsgierigheid en verwondering over mooie foto's van de eigen omgeving of van exotische gebieden. Die vragen kan je beantwoorden met aardrijkskundige kennis. Die verwondering kan je ook gebruiken om het hoe en het waarom van die verschillen op aarde te onderzoeken.</w:t>
      </w:r>
    </w:p>
    <w:p>
      <w:r>
        <w:rPr/>
        <w:t xml:space="preserve">Als je die aardrijkskundige kennis en inzichten kan versterken met vaardigheden  zal je je eigen ruimtelijk wereldbeeld  kunnen verruimen, begrijpen en analyseren. Daardoor zal je op een respectvolle en duurzame manier met je omgeving en onze planeet leren omgaan. Zo draagt aardrijkskunde bij aan je burgerschapsvorming</w:t>
      </w:r>
    </w:p>
    <w:p>
      <w:r>
        <w:rPr/>
        <w:t xml:space="preserve">Aardrijkskunde is dus niet alleen interessant, maar ook nuttig als je als (wereld)burger goed wil leren functioneren omdat aardrijkskunde je bekwaam maakt om mee oplossingen te zoeken voor spanningen en problemen in de wereld en je eigen omgeving. Vele problemen in de wereld hebben immers een aardrijkskundige achtergrond en vragen een ruime achtergrondkennis. Door gebeurtenissen uit de actualiteit ruimtelijk te situeren krijg je meer inzicht in deze problemen van onze samenleving. Aardrijkskunde helpt je inderdaad om de media kritisch te volgen en stimuleert je om na te denken over de wereld waarin we leven.</w:t>
      </w:r>
    </w:p>
    <w:p>
      <w:r>
        <w:rPr/>
        <w:t xml:space="preserve">De vakfiches aardrijkskunde van de Examencommissie sluiten nauw aan bij de eindtermen van de Vlaamse overheid. Deze eindtermen vormen de basis voor onze examens. Zo toetsen we of je de vereiste vaardigheden en competenties voldoende beheerst.</w:t>
      </w:r>
    </w:p>
    <w:p>
      <w:r>
        <w:rPr/>
        <w:t xml:space="preserve"/>
      </w:r>
      <w:r>
        <w:rPr>
          <w:color w:val="00B050"/>
        </w:rPr>
        <w:t/>
      </w:r>
    </w:p>
    <w:p w14:paraId="70391787" w14:textId="3DB223A8" w:rsidR="00047953" w:rsidRDefault="001D02B3" w:rsidP="0082741A">
      <w:r>
        <w:rPr>
          <w:color w:val="00B050"/>
        </w:rPr>
        <w:t/>
      </w:r>
      <w:r>
        <w:t/>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wereldkaart en de landschappen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aantrekkelijke landschappen en toerisme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verschillende agrarische regio's</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demografische situaties in de wereld</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spanningen en ecologische problemen binnen regio's</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verschillen tussen industriële regio's</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verstedelijking</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een aardrijkskundig onderzoek</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In de volgende tabellen vind je wat je voor elke leerinhoud moet kennen en wat je moet kunnen  op het examen om te bewijzen dat je dat kan. Hieronder vind je een korte omschrijving van de acht leerinhouden.</w:t>
      </w:r>
    </w:p>
    <w:p>
      <w:r>
        <w:rPr/>
        <w:t xml:space="preserve">Voor leerinhoud '</w:t>
      </w:r>
      <w:r>
        <w:rPr>
          <w:b/>
        </w:rPr>
        <w:t xml:space="preserve">de wereldkaart en de landschappe</w:t>
      </w:r>
      <w:r>
        <w:rPr/>
        <w:t xml:space="preserve">n’, leer je je situeren op een wereldkaart. Je leert de landschappen gevormd door de verschillende klimaten kennen en herkennen.</w:t>
      </w:r>
    </w:p>
    <w:p>
      <w:r>
        <w:rPr/>
        <w:t xml:space="preserve">Voor leerinhoud '</w:t>
      </w:r>
      <w:r>
        <w:rPr>
          <w:b/>
        </w:rPr>
        <w:t xml:space="preserve">de aantrekkelijke landschappen en toerisme</w:t>
      </w:r>
      <w:r>
        <w:rPr/>
        <w:t xml:space="preserve">’, zal je een aantal toeristische aantrekkingsfactoren leren herkennen. Je leert de positieve en negatieve gevolgen van het toerisme.</w:t>
      </w:r>
    </w:p>
    <w:p>
      <w:r>
        <w:rPr/>
        <w:t xml:space="preserve">Voor leerinhoud '</w:t>
      </w:r>
      <w:r>
        <w:rPr>
          <w:b/>
        </w:rPr>
        <w:t xml:space="preserve">de verschillende agrarische regio's</w:t>
      </w:r>
      <w:r>
        <w:rPr/>
        <w:t xml:space="preserve">’, leer je de agrarische landschappen herkennen en de grote landbouwsystemen in de wereld verklaren.</w:t>
      </w:r>
    </w:p>
    <w:p>
      <w:r>
        <w:rPr/>
        <w:t xml:space="preserve">Voor leerinhoud '</w:t>
      </w:r>
      <w:r>
        <w:rPr>
          <w:b/>
        </w:rPr>
        <w:t xml:space="preserve">de demografische situaties in de wereld</w:t>
      </w:r>
      <w:r>
        <w:rPr/>
        <w:t xml:space="preserve">’, leer je de bevolkingsevolutie analyseren en verklaren. Je maakt kennis met enkele grote bevolkingsproblemen in de wereld.</w:t>
      </w:r>
    </w:p>
    <w:p>
      <w:r>
        <w:rPr/>
        <w:t xml:space="preserve">Voor leerinhoud '</w:t>
      </w:r>
      <w:r>
        <w:rPr>
          <w:b/>
        </w:rPr>
        <w:t xml:space="preserve">de spanningen en ecologische problemen binnen regio's</w:t>
      </w:r>
      <w:r>
        <w:rPr/>
        <w:t xml:space="preserve">’, leer je de spanningen en waterschaarste begrijpen in de Arabische wereld. Je leer de ecologische problemen van het tropisch regenwoud doorgronden.</w:t>
      </w:r>
    </w:p>
    <w:p>
      <w:r>
        <w:rPr/>
        <w:t xml:space="preserve">Voor leerinhoud '</w:t>
      </w:r>
      <w:r>
        <w:rPr>
          <w:b/>
        </w:rPr>
        <w:t xml:space="preserve">de verschillen in industriële regio's</w:t>
      </w:r>
      <w:r>
        <w:rPr/>
        <w:t xml:space="preserve">’, leer je een industrieregio en zijn lokalisatiefactoren herkennen. Je bestudeert de verschillende industrieregio's in Noord-Amerika en in de nieuwe industrielanden.</w:t>
      </w:r>
    </w:p>
    <w:p>
      <w:r>
        <w:rPr/>
        <w:t xml:space="preserve">Voor leerinhoud '</w:t>
      </w:r>
      <w:r>
        <w:rPr>
          <w:b/>
        </w:rPr>
        <w:t xml:space="preserve">de verstedelijking</w:t>
      </w:r>
      <w:r>
        <w:rPr/>
        <w:t xml:space="preserve">’, leer je de verstedelijking en de stedelijke problemen in Zuid-Amerika begrijpen en verklaren. Je leert de verstedelijking herkennen in de rest van de wereld.</w:t>
      </w:r>
    </w:p>
    <w:p>
      <w:r>
        <w:rPr/>
        <w:t xml:space="preserve">Voor leerinhoud '</w:t>
      </w:r>
      <w:r>
        <w:rPr>
          <w:b/>
        </w:rPr>
        <w:t xml:space="preserve">een aardrijkskundig onderzoek</w:t>
      </w:r>
      <w:r>
        <w:rPr/>
        <w:t xml:space="preserve">’, leer je een eenvoudig aardrijkskundig verschijnsel beschrijven, analyseren, eigen standpunten formuleren en voor te stellen op basis van informatie en beeldmateriaal ontvangen op het examen.</w:t>
      </w:r>
    </w:p>
    <w:p>
      <w:r>
        <w:rPr/>
        <w:t xml:space="preserve">Voor elk van deze acht leerinhouden moet je op het examen aantonen dat je de volgende vaardigheden beheerst:</w:t>
      </w:r>
    </w:p>
    <w:p>
      <w:r>
        <w:rPr/>
        <w:t xml:space="preserve">- landschappen aan de hand van beeldmateriaal en kaartstudie beschrijven, herkennen en ontleden;</w:t>
      </w:r>
    </w:p>
    <w:p>
      <w:r>
        <w:rPr/>
        <w:t xml:space="preserve">- je oriënteren;</w:t>
      </w:r>
    </w:p>
    <w:p>
      <w:r>
        <w:rPr/>
        <w:t xml:space="preserve">- aardrijkskundige kaarten gebruiken om plaatsen en gegevens op te zoeken, te lokaliseren en te situeren;</w:t>
      </w:r>
    </w:p>
    <w:p>
      <w:r>
        <w:rPr/>
        <w:t xml:space="preserve">- actuele informatie uit bronnenmateriaal zoals beeldmateriaal, schema's, tabellen, diagrammen, grafieken, kaarten, cartoons, toeristische folders, beelden, klimatogrammen gebruiken om actuele aardrijkskundige problemen te verklaren;</w:t>
      </w:r>
    </w:p>
    <w:p>
      <w:r>
        <w:rPr/>
        <w:t xml:space="preserve">- met de meest efficiënte zoekmethode in een atlas kaarten, aardrijkskundige elementen en plaatsen opzoeken en lokaliseren;</w:t>
      </w:r>
    </w:p>
    <w:p>
      <w:r>
        <w:rPr/>
        <w:t xml:space="preserve">- aardrijkskundige vragen beantwoorden op basis van een onderzoek door het selecteren, analyseren en interpreteren van aardrijkskundige informatie;</w:t>
      </w:r>
    </w:p>
    <w:p>
      <w:r>
        <w:rPr/>
        <w:t xml:space="preserve">- de aardrijkskundige kennis en inzichten toepassen op de actualiteit.</w:t>
      </w:r>
    </w:p>
    <w:p>
      <w:r>
        <w:rPr/>
        <w:t xml:space="preserve">Als we  in de leerinhouden 'beeldmateriaal' vermelden, kan dit betekenen: foto's, tekeningen, beelden, cartoons, kaarten, filmfragmenten, diagrammen, grafieken, klimatogrammen, leeftijdshistogrammen, tabellen, voedselrozen</w:t>
      </w:r>
    </w:p>
    <w:p>
      <w:r>
        <w:rPr/>
        <w:t xml:space="preserve">Verderop vind je concrete leermiddelen die je zeker zullen helpen om je kennis van deze leerinhouden onder de knie te krijgen via zelfstudie.</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wereldkaart en de landschappen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wereldkaart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continenten, de oceanen, de grote wereldblokken, de belangrijkste reliëfeenheden, rivieren, staten en steden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benoemen</w:t>
              <w:br/>
              <w:t xml:space="preserve"/>
              <w:br/>
              <w:t xml:space="preserve">situeren op kaart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belangrijkste lijnen van het gradennet op de aardbol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belangrijkste lijnen van het gradennet benoemen en definiëren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actuele geografische thema’s en gebeurtenissen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situeren op kaart van actuele thema's en gebeurtenissen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vegetatietypes op aarde en hun kenmerken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kenmerken van de vegetatietypes herkennen en benoemen aan de hand van beeldmateriaal</w:t>
              <w:br/>
              <w:t xml:space="preserve"/>
              <w:br/>
              <w:t xml:space="preserve">de kenmerken van de vegetatietypes benoemen</w:t>
              <w:br/>
              <w:t xml:space="preserve"/>
              <w:br/>
              <w:t xml:space="preserve">de spreiding van de vegetatietypes op een kaart situeren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klimaattypes op aarde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kenmerken van een klimaattype afleiden uit een klimatogram</w:t>
              <w:br/>
              <w:t xml:space="preserve"/>
              <w:br/>
              <w:t xml:space="preserve">verbanden leggen tussen de seizoenen en de klimaattypes</w:t>
              <w:br/>
              <w:t xml:space="preserve"/>
              <w:br/>
              <w:t xml:space="preserve">de verschillende klimaatzones op een kaart situeren</w:t>
              <w:br/>
              <w:t xml:space="preserve"/>
              <w:br/>
              <w:t xml:space="preserve">verbanden leggen tussen klimaattypes en vegetatietypes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bevolkingsspreiding en de ontwikkelingsgraad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bevolkingsspreiding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definiëren</w:t>
              <w:br/>
              <w:t xml:space="preserve"/>
              <w:br/>
              <w:t xml:space="preserve">de verschillen in bevolkingsspreiding herkennen en benoemen op kaarten</w:t>
              <w:br/>
              <w:t xml:space="preserve"/>
              <w:br/>
              <w:t xml:space="preserve">de verschillen in bevolkingsspreiding verklaren aan de hand van fysische en economische factoren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ontwikkelingsgraad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definiëren</w:t>
              <w:br/>
              <w:t xml:space="preserve"/>
              <w:br/>
              <w:t xml:space="preserve">de verschillen in ontwikkelingsgraad herkennen en benoemen op kaarten</w:t>
              <w:br/>
              <w:t xml:space="preserve"/>
              <w:br/>
              <w:t xml:space="preserve">de verschillen in ontwikkelingsgraad verklaren aan de hand van fysische en economische factoren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aantrekkelijke landschappen en toerisme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aantrekkingsfactoren van Kenia,  Thailand en de Nationale Parken van de VS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menselijke en natuurlijke aantrekkingsfactoren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menselijke en natuurlijke aantrekkingsfactoren herkennen en benoemen aan de hand van beeldmateriaal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soorten toerisme en hun kenmerken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soorten toerisme herkennen en benoemen aan de hand van beeldmateriaal</w:t>
              <w:br/>
              <w:t xml:space="preserve"/>
              <w:br/>
              <w:t xml:space="preserve">soorten toerisme situeren op kaart</w:t>
              <w:br/>
              <w:t xml:space="preserve"/>
              <w:br/>
              <w:t xml:space="preserve">de typische kenmerken van soorten toerisme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Keniaanse cultuur en het Keniaanse leefmilieu</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Keniaanse cultuur en het Keniaanse leefmilieu herkennen en benoemen aan de hand van beeldmateriaal</w:t>
              <w:br/>
              <w:t xml:space="preserve"/>
              <w:br/>
              <w:t xml:space="preserve">de Keniaanse cultuur en het Keniaanse leefmilieu vergelijken met de eigen cultuur en leefmilieu</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Thailandse cultuur en het Thailandse leefmilieu</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Thailandse  cultuur en het Thailandse  leefmilieu herkennen en benoemen aan de hand van beeldmateriaal</w:t>
              <w:br/>
              <w:t xml:space="preserve"/>
              <w:br/>
              <w:t xml:space="preserve">de Thailandse  cultuur en het Thailandse  leefmilieu vergelijken met de eigen cultuur en leefmilieu</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ontwikkelingsmogelijkheden van Kenia, Thailand en de Nationale Parken van de VS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toeristenstromen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toeristenstromen herkennen en verklaren aan de hand van statistieken</w:t>
              <w:br/>
              <w:t xml:space="preserve"/>
              <w:br/>
              <w:t xml:space="preserve">de toeristenstromen verklaren aan de hand van fysische en economische factoren, aantrekkingsfactoren, politieke toestand en globalisering</w:t>
              <w:br/>
              <w:t xml:space="preserve"/>
              <w:br/>
              <w:t xml:space="preserve">de invloed van het weer en klimaat op de toeristenstromen naar Kenia, Thailand en de Nationale Parken in de VS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tertiaire activiteiten die ontstaan door het toerisme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tertiaire activiteiten herkennen 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gevolgen van het toerisme voor Kenia en de Nationale Parken van de VS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positieve en negatieve gevolgen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gevolgen herkennen en benoemen aan de hand van beeldmateriaal</w:t>
              <w:br/>
              <w:t xml:space="preserve"/>
              <w:br/>
              <w:t xml:space="preserve">voorbeelden geven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mogelijkheden voor duurzame ontwikkeling in Kenia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mogelijkheden herkennen en benoemen aan de hand van beeldmateriaal</w:t>
              <w:br/>
              <w:t xml:space="preserve"/>
              <w:br/>
              <w:t xml:space="preserve">voorbeelden van duurzame ontwikkeling benoemen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verschillende agrarische regio's</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het traditioneel agrarisch landschap uit Sub-Sahara-Afrika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verticale relaties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verbanden leggen tussen de landbouw en</w:t>
              <w:br/>
              <w:t xml:space="preserve"/>
              <w:br/>
              <w:t xml:space="preserve">- het reliëf</w:t>
              <w:br/>
              <w:t xml:space="preserve"/>
              <w:br/>
              <w:t xml:space="preserve">- de bodem</w:t>
              <w:br/>
              <w:t xml:space="preserve"/>
              <w:br/>
              <w:t xml:space="preserve">- het klimaat</w:t>
              <w:br/>
              <w:t xml:space="preserve"/>
              <w:br/>
              <w:t xml:space="preserve">- de vegetatie</w:t>
              <w:br/>
              <w:t xml:space="preserve"/>
              <w:br/>
              <w:t xml:space="preserve">- de bevolkingsdichtheid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horizontale relaties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verbanden leggen tussen de ligging van de akkers en de woonkernen aan de hand van beeldmateriaal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landbouwactiviteiten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landbouwactiviteiten verklaren vanuit</w:t>
              <w:br/>
              <w:t xml:space="preserve"/>
              <w:br/>
              <w:t xml:space="preserve">- het natuurlijk milieu</w:t>
              <w:br/>
              <w:t xml:space="preserve"/>
              <w:br/>
              <w:t xml:space="preserve">- de bevolkingsdichtheid</w:t>
              <w:br/>
              <w:t xml:space="preserve"/>
              <w:br/>
              <w:t xml:space="preserve">- de levenswijze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traditionele zelfvoorzienende landbouw</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definiëren</w:t>
              <w:br/>
              <w:t xml:space="preserve"/>
              <w:br/>
              <w:t xml:space="preserve">de traditionele zelfvoorzienende landbouw situeren op kaart</w:t>
              <w:br/>
              <w:t xml:space="preserve"/>
              <w:br/>
              <w:t xml:space="preserve">de traditionele landbouwtechnieken benoemen</w:t>
              <w:br/>
              <w:t xml:space="preserve"/>
              <w:br/>
              <w:t xml:space="preserve">een jaarkalender voor de teelten aflezen</w:t>
              <w:br/>
              <w:t xml:space="preserve"/>
              <w:br/>
              <w:t xml:space="preserve">de voor- en nadelen van de traditionele zelfvoorzienende landbouw voor de bevolking en het land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plantagelandbouw</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definiëren</w:t>
              <w:br/>
              <w:t xml:space="preserve"/>
              <w:br/>
              <w:t xml:space="preserve">de plantagelandbouw situeren op kaart</w:t>
              <w:br/>
              <w:t xml:space="preserve"/>
              <w:br/>
              <w:t xml:space="preserve">de plantagelandbouw verklaren vanuit</w:t>
              <w:br/>
              <w:t xml:space="preserve"/>
              <w:br/>
              <w:t xml:space="preserve">- het natuurlijk milieu</w:t>
              <w:br/>
              <w:t xml:space="preserve"/>
              <w:br/>
              <w:t xml:space="preserve">- het economisch belang</w:t>
              <w:br/>
              <w:t xml:space="preserve"/>
              <w:br/>
              <w:t xml:space="preserve">de voornaamste geteelde landbouwproducten herkennen en benoemen aan de hand van beeldmateriaal</w:t>
              <w:br/>
              <w:t xml:space="preserve"/>
              <w:br/>
              <w:t xml:space="preserve">de voornaamste geteelde landbouwproducten benoemen</w:t>
              <w:br/>
              <w:t xml:space="preserve"/>
              <w:br/>
              <w:t xml:space="preserve">de herkomst van de geteelde landbouwproducten situeren op kaart</w:t>
              <w:br/>
              <w:t xml:space="preserve"/>
              <w:br/>
              <w:t xml:space="preserve">de voor- en nadelen van de plantagelandbouw voor de bevolking en het land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intensieve rijstteelt in Moesson-Azië</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verticale relaties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verbanden leggen tussen de landbouw en</w:t>
              <w:br/>
              <w:t xml:space="preserve"/>
              <w:br/>
              <w:t xml:space="preserve">- het reliëf</w:t>
              <w:br/>
              <w:t xml:space="preserve"/>
              <w:br/>
              <w:t xml:space="preserve">- de bodem</w:t>
              <w:br/>
              <w:t xml:space="preserve"/>
              <w:br/>
              <w:t xml:space="preserve">- het klimaat</w:t>
              <w:br/>
              <w:t xml:space="preserve"/>
              <w:br/>
              <w:t xml:space="preserve">- de vegetatie</w:t>
              <w:br/>
              <w:t xml:space="preserve"/>
              <w:br/>
              <w:t xml:space="preserve">de bevolkingsdichtheid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horizontale relaties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verbanden leggen tussen de ligging van de akkers en de woonkernen aan de hand van beeldmateriaal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rijstteelt en haar teeltvoorwaarden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definiëren</w:t>
              <w:br/>
              <w:t xml:space="preserve"/>
              <w:br/>
              <w:t xml:space="preserve">de teeltvoorwaarden van rijst benoemen</w:t>
              <w:br/>
              <w:t xml:space="preserve"/>
              <w:br/>
              <w:t xml:space="preserve">de teeltvoorwaarden van rijst toepassen of een gebied geschikt is voor rijstteelt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landbouwactiviteiten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landbouwactiviteiten verklaren vanuit</w:t>
              <w:br/>
              <w:t xml:space="preserve"/>
              <w:br/>
              <w:t xml:space="preserve">- het natuurlijk milieu</w:t>
              <w:br/>
              <w:t xml:space="preserve"/>
              <w:br/>
              <w:t xml:space="preserve">- de bevolkingsdichtheid en</w:t>
              <w:br/>
              <w:t xml:space="preserve"/>
              <w:br/>
              <w:t xml:space="preserve">- de levenswijze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moessonsysteem en zijn kenmerken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moessonsysteem situeren op kaart</w:t>
              <w:br/>
              <w:t xml:space="preserve"/>
              <w:br/>
              <w:t xml:space="preserve">de kenmerken van het moessonsysteem benoemen</w:t>
              <w:br/>
              <w:t xml:space="preserve"/>
              <w:br/>
              <w:t xml:space="preserve">de zomer- en wintermoesson verklaren aan de hand van beeldmateriaal</w:t>
              <w:br/>
              <w:t xml:space="preserve"/>
              <w:br/>
              <w:t xml:space="preserve">de gevolgen van dit windensysteem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het agrarische landschap in Noord-Amerika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verticale relaties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verbanden leggen tussen de landbouw en</w:t>
              <w:br/>
              <w:t xml:space="preserve"/>
              <w:br/>
              <w:t xml:space="preserve">- het reliëf</w:t>
              <w:br/>
              <w:t xml:space="preserve"/>
              <w:br/>
              <w:t xml:space="preserve">- de bodem</w:t>
              <w:br/>
              <w:t xml:space="preserve"/>
              <w:br/>
              <w:t xml:space="preserve">- het klimaat</w:t>
              <w:br/>
              <w:t xml:space="preserve"/>
              <w:br/>
              <w:t xml:space="preserve">- de vegetatie</w:t>
              <w:br/>
              <w:t xml:space="preserve"/>
              <w:br/>
              <w:t xml:space="preserve">- de bevolkingsdichtheid</w:t>
              <w:br/>
              <w:t xml:space="preserve"/>
              <w:br/>
              <w:t xml:space="preserve">- welvaart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horizontale relaties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verbanden leggen tussen de ligging van de akkers en de woonkernen aan de hand van beeldmateriaal</w:t>
              <w:br/>
              <w:t xml:space="preserve"/>
              <w:br/>
              <w:t xml:space="preserve">verbanden leggen tussen de afzetmarkt en de productieplaatsen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landbouwactiviteiten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landbouwactiviteiten verklaren vanuit</w:t>
              <w:br/>
              <w:t xml:space="preserve"/>
              <w:br/>
              <w:t xml:space="preserve">- het natuurlijk milieu</w:t>
              <w:br/>
              <w:t xml:space="preserve"/>
              <w:br/>
              <w:t xml:space="preserve">- de bevolkingsdichtheid en</w:t>
              <w:br/>
              <w:t xml:space="preserve"/>
              <w:br/>
              <w:t xml:space="preserve">- de levenswijze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katoenteelt en haar teeltvoorwaarden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katoenteelt situeren op kaart</w:t>
              <w:br/>
              <w:t xml:space="preserve"/>
              <w:br/>
              <w:t xml:space="preserve">de teeltvoorwaarden van katoen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tarweteelt en haar teeltvoorwaarden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tarweteelt situeren op kaart</w:t>
              <w:br/>
              <w:t xml:space="preserve"/>
              <w:br/>
              <w:t xml:space="preserve">de aanwezigheid van zomer- en wintertarwe verklaren</w:t>
              <w:br/>
              <w:t xml:space="preserve"/>
              <w:br/>
              <w:t xml:space="preserve">de teeltvoorwaarden van tarwe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commerciële landbouw en zijn kenmerken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commerciële landbouw situeren op kaart</w:t>
              <w:br/>
              <w:t xml:space="preserve"/>
              <w:br/>
              <w:t xml:space="preserve">de kenmerken van de commerciële landbouw benoemen</w:t>
              <w:br/>
              <w:t xml:space="preserve"/>
              <w:br/>
              <w:t xml:space="preserve">de teelten en gewassen van de commerciële landbouw benoemen aan de hand van beeldmateriaal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extensieve veeteelt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extensieve veeteelt situeren op kaart</w:t>
              <w:br/>
              <w:t xml:space="preserve"/>
              <w:br/>
              <w:t xml:space="preserve">benoemen van de kenmerken  van de extensieve veeteelt aan de hand van beeldmateriaal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grote landbouwsystemen op aarde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rijstteelt, de tarweteelt, de plantagelandbouw, de commerciële landbouw, de traditionele zelfvoorzienende landbouw, de extensieve veeteelt en de intensieve landbouw</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verschillende landbouwsystemen situeren op een wereldkaart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herkomst van landbouwproducten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landbouwproducten herkennen en benoemen aan de hand van beeldmateriaal</w:t>
              <w:br/>
              <w:t xml:space="preserve"/>
              <w:br/>
              <w:t xml:space="preserve">de productieplaatsen van landbouwproducten situeren op kaart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demografische situaties in de wereld</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bevolkingsevolutie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bevolkingsevoluties analyseren en evalueren aan de hand van beeldmateriaal</w:t>
              <w:br/>
              <w:t xml:space="preserve"/>
              <w:br/>
              <w:t xml:space="preserve">verklaren van de verschillen in bevolkingsevolutie</w:t>
              <w:br/>
              <w:t xml:space="preserve"/>
              <w:br/>
              <w:t xml:space="preserve">vergelijken van de bevolkingsevolutie van landen aan de hand van beeldmateriaal</w:t>
              <w:br/>
              <w:t xml:space="preserve"/>
              <w:br/>
              <w:t xml:space="preserve">landen met eenzelfde bevolkingsevolutie groeperen in regio's op een kaart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bevolkingsproblemen in de wereld: aids, de gezondheidszorg en de zuigelingensterfte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bevolkingsproblemen in de wereld situeren op kaart</w:t>
              <w:br/>
              <w:t xml:space="preserve"/>
              <w:br/>
              <w:t xml:space="preserve">de bevolkingsproblemen in de wereld verklaren</w:t>
              <w:br/>
              <w:t xml:space="preserve"/>
              <w:br/>
              <w:t xml:space="preserve">gevolgen van de bevolkingsproblemen benoemen en verklaren</w:t>
              <w:br/>
              <w:t xml:space="preserve"/>
              <w:br/>
              <w:t xml:space="preserve">verbanden leggen tussen de bevolkingsproblemen en actuele thema’s en gebeurtenissen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spanningen en ecologische problemen binnen regio's</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Arabische wereld en waterschaarste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Israël, Palestina en de watervoorraden in Cisjordanië</w:t>
              <w:br/>
              <w:t xml:space="preserve"/>
              <w:br/>
              <w:t xml:space="preserve">Soedan, Egypte en het Nijlwater</w:t>
              <w:br/>
              <w:t xml:space="preserve"/>
              <w:br/>
              <w:t xml:space="preserve">Turkije, Syrië, Irak en het Tigris en Eufraatbekken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Israël, Palestina, Jordanië en Libanon situeren op kaart</w:t>
              <w:br/>
              <w:t xml:space="preserve"/>
              <w:br/>
              <w:t xml:space="preserve">alle landen aan de Nijl situeren op kaart</w:t>
              <w:br/>
              <w:t xml:space="preserve"/>
              <w:br/>
              <w:t xml:space="preserve">alle landen aan de Tigris en Eufraat situeren op kaart</w:t>
              <w:br/>
              <w:t xml:space="preserve"/>
              <w:br/>
              <w:t xml:space="preserve">problemen ten gevolge van waterschaarste benoemen aan de hand van beeldmateriaal</w:t>
              <w:br/>
              <w:t xml:space="preserve"/>
              <w:br/>
              <w:t xml:space="preserve">de gevolgen van de waterschaarste voor mens, natuur en milieu benoemen in dit gebied</w:t>
              <w:br/>
              <w:t xml:space="preserve"/>
              <w:br/>
              <w:t xml:space="preserve">herkennen en benoemen van de horizontale en verticale relaties die de waterschaarste verklaren</w:t>
              <w:br/>
              <w:t xml:space="preserve"/>
              <w:br/>
              <w:t xml:space="preserve">aantonen dat waterschaarste politieke spanningen veroorzaakt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waterprojecten in Egypte en Libië</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Egypte en Libië situeren op kaart</w:t>
              <w:br/>
              <w:t xml:space="preserve"/>
              <w:br/>
              <w:t xml:space="preserve">problemen ten gevolge van waterschaarste benoemen aan de hand van beeldmateriaal</w:t>
              <w:br/>
              <w:t xml:space="preserve"/>
              <w:br/>
              <w:t xml:space="preserve">herkennen en benoemen van de horizontale en verticale relaties die de waterschaarste verklaren</w:t>
              <w:br/>
              <w:t xml:space="preserve"/>
              <w:br/>
              <w:t xml:space="preserve">verklaren dat technologische evolutie waterschaarste kan verminderen.</w:t>
              <w:br/>
              <w:t xml:space="preserve"/>
              <w:br/>
              <w:t xml:space="preserve">verbanden leggen tussen de waterprojecten en duurzame ontwikkeling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het broze evenwicht in het tropisch regenwoud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het regenwoud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kenmerken van het regenwoud benoemen</w:t>
              <w:br/>
              <w:t xml:space="preserve"/>
              <w:br/>
              <w:t xml:space="preserve">de kenmerken van het regenwoud herkennen en benoemen aan de hand van beeldmateriaal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verticale relaties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verticale relaties leggen tussen het tropisch regenwoud en</w:t>
              <w:br/>
              <w:t xml:space="preserve"/>
              <w:br/>
              <w:t xml:space="preserve">- het reliëf</w:t>
              <w:br/>
              <w:t xml:space="preserve"/>
              <w:br/>
              <w:t xml:space="preserve">- de bodem</w:t>
              <w:br/>
              <w:t xml:space="preserve"/>
              <w:br/>
              <w:t xml:space="preserve">- het klimaat</w:t>
              <w:br/>
              <w:t xml:space="preserve"/>
              <w:br/>
              <w:t xml:space="preserve">- de bevolkingsdichtheid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horizontale relaties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verbanden leggen tussen de afzetmarkt en de grondstoffen uit het tropisch regenwoud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bedreigingen en ecologische gevolgen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bedreigingen benoemen van het regenwoud</w:t>
              <w:br/>
              <w:t xml:space="preserve"/>
              <w:br/>
              <w:t xml:space="preserve">de ecologische gevolgen van de ontginning van het tropisch regenwoud voor mens en natuur benoemen en verklaren</w:t>
              <w:br/>
              <w:t xml:space="preserve"/>
              <w:br/>
              <w:t xml:space="preserve">verbanden leggen de bedreigingen, de ecologische gevolgen en duurzame ontwikkeling van het tropisch regenwoud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impact van internationale afspraken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impact van internationale afspraken op het tropisch regenwoud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verschillen tussen industriële regio's</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industrieregio en haar kenmerken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typische landschappelijke en ruimtelijke kenmerken van de industrieregio herkennen en benoemen aan de hand van beeldmateriaal</w:t>
              <w:br/>
              <w:t xml:space="preserve"/>
              <w:br/>
              <w:t xml:space="preserve">de industrieregio situeren op een kaart</w:t>
              <w:br/>
              <w:t xml:space="preserve"/>
              <w:br/>
              <w:t xml:space="preserve">kenmerkende factoren van de industriesectoren afleiden aan de hand van beeldmateriaal</w:t>
              <w:br/>
              <w:t xml:space="preserve"/>
              <w:br/>
              <w:t xml:space="preserve">lokalisatiefactoren van de industrieregio benoemen</w:t>
              <w:br/>
              <w:t xml:space="preserve"/>
              <w:br/>
              <w:t xml:space="preserve">verbanden leggen de industrieregio en duurzame ontwikkeling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industrieregio's in Noord-Amerika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Manufacturing Belt: kenmerken, industriële producten, verticale en horizontale relaties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benoemen van kenmerken van de Manufacturing Belt</w:t>
              <w:br/>
              <w:t xml:space="preserve"/>
              <w:br/>
              <w:t xml:space="preserve">benoemen van de industriële producten van de Manufacturing Belt</w:t>
              <w:br/>
              <w:t xml:space="preserve"/>
              <w:br/>
              <w:t xml:space="preserve">lokaliseren op kaart van de Manufacturing Belt</w:t>
              <w:br/>
              <w:t xml:space="preserve"/>
              <w:br/>
              <w:t xml:space="preserve">verticale relaties leggen tussen de  Manufacturing Belt en</w:t>
              <w:br/>
              <w:t xml:space="preserve"/>
              <w:br/>
              <w:t xml:space="preserve">- de grondstoffen</w:t>
              <w:br/>
              <w:t xml:space="preserve"/>
              <w:br/>
              <w:t xml:space="preserve">- de bevolkingsdichtheid</w:t>
              <w:br/>
              <w:t xml:space="preserve"/>
              <w:br/>
              <w:t xml:space="preserve">- het klimaat</w:t>
              <w:br/>
              <w:t xml:space="preserve"/>
              <w:br/>
              <w:t xml:space="preserve">- de transportwegen</w:t>
              <w:br/>
              <w:t xml:space="preserve"/>
              <w:br/>
              <w:t xml:space="preserve">horizontale relaties leggen  tussen de  Manufacturing Belt en</w:t>
              <w:br/>
              <w:t xml:space="preserve"/>
              <w:br/>
              <w:t xml:space="preserve">- de afzetmarkt</w:t>
              <w:br/>
              <w:t xml:space="preserve"/>
              <w:br/>
              <w:t xml:space="preserve">- de transportwegen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Sun Belt: kenmerken, industriële producten, verticale en horizontale relaties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benoemen van kenmerken van de Manufacturing Belt</w:t>
              <w:br/>
              <w:t xml:space="preserve"/>
              <w:br/>
              <w:t xml:space="preserve">benoemen van de industriële producten van de Manufacturing Belt</w:t>
              <w:br/>
              <w:t xml:space="preserve"/>
              <w:br/>
              <w:t xml:space="preserve">lokaliseren op kaart van de Manufacturing Belt</w:t>
              <w:br/>
              <w:t xml:space="preserve"/>
              <w:br/>
              <w:t xml:space="preserve">verticale relaties leggen tussen de  Manufacturing Belt en</w:t>
              <w:br/>
              <w:t xml:space="preserve"/>
              <w:br/>
              <w:t xml:space="preserve">- de grondstoffen</w:t>
              <w:br/>
              <w:t xml:space="preserve"/>
              <w:br/>
              <w:t xml:space="preserve">- de bevolkingsdichtheid</w:t>
              <w:br/>
              <w:t xml:space="preserve"/>
              <w:br/>
              <w:t xml:space="preserve">- het klimaat</w:t>
              <w:br/>
              <w:t xml:space="preserve"/>
              <w:br/>
              <w:t xml:space="preserve">- de transportwegen</w:t>
              <w:br/>
              <w:t xml:space="preserve"/>
              <w:br/>
              <w:t xml:space="preserve">horizontale relaties leggen  tussen de  Manufacturing Belt en</w:t>
              <w:br/>
              <w:t xml:space="preserve"/>
              <w:br/>
              <w:t xml:space="preserve">- de afzetmarkt</w:t>
              <w:br/>
              <w:t xml:space="preserve"/>
              <w:br/>
              <w:t xml:space="preserve">- de transportwegen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verschuivingen in de lokalisatie van de industrie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verschuivingen van de Manufactoring Belt naar de Sun Belt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New Industrialized Countries en hun kenmerken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verschillende landen van de NIC's benoemen en situeren op kaart</w:t>
              <w:br/>
              <w:t xml:space="preserve"/>
              <w:br/>
              <w:t xml:space="preserve">benoemen van de kenmerken van de NIC's</w:t>
              <w:br/>
              <w:t xml:space="preserve"/>
              <w:br/>
              <w:t xml:space="preserve">benoemen en verklaren van de industriële evolutie in de NIC's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industrie in Brazilië en haar kenmerken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industrie in Brazilië situeren op kaart</w:t>
              <w:br/>
              <w:t xml:space="preserve"/>
              <w:br/>
              <w:t xml:space="preserve">de kenmerken van de industrie in Brazilië benoemen</w:t>
              <w:br/>
              <w:t xml:space="preserve"/>
              <w:br/>
              <w:t xml:space="preserve">de evolutie de industrie in Brazilië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verandering van lokalisatiefactoren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fysische lokalisatiefactoren die verdwijnen benoemen</w:t>
              <w:br/>
              <w:t xml:space="preserve"/>
              <w:br/>
              <w:t xml:space="preserve">voorbeelden geven van fysische lokalisatiefactoren die verdwijnen</w:t>
              <w:br/>
              <w:t xml:space="preserve"/>
              <w:br/>
              <w:t xml:space="preserve">de nieuwe sociaaleconomische factoren benoemen</w:t>
              <w:br/>
              <w:t xml:space="preserve"/>
              <w:br/>
              <w:t xml:space="preserve">voorbeelden geven van de nieuwe sociaaleconomische factoren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wereldkaart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ontwikkelingslanden, de industriële groeiregio's en de regio's met geringe industrialisatie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ontwikkelingslanden, de industriële groeiregio's en de regio's met geringe industrialisatie afbakenen aan de hand van beeldmateriaal</w:t>
              <w:br/>
              <w:t xml:space="preserve"/>
              <w:br/>
              <w:t xml:space="preserve">de ontwikkelingslanden, de industriële groeiregio's en de regio's met geringe industrialisatie lokaliseren op een wereldkaart</w:t>
              <w:br/>
              <w:t xml:space="preserve"/>
              <w:br/>
              <w:t xml:space="preserve">de ontwikkelingslanden, de industriële groeiregio's en de regio's met geringe industrialisatie herkennen op beeldmateriaal en benoemen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verstedelijking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Latijns-Amerikaanse grootstad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uitzicht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kenmerken van het uitzicht van een latijns-Amerikaanse stad benoemen aan de hand van beeldmateriaal</w:t>
              <w:br/>
              <w:t xml:space="preserve"/>
              <w:br/>
              <w:t xml:space="preserve">het uitzicht beschrijven van een Latijns-Amerikaanse grootstad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economische activiteiten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economische activiteiten benoemen aan de hand van beeldmateriaal</w:t>
              <w:br/>
              <w:t xml:space="preserve"/>
              <w:br/>
              <w:t xml:space="preserve">het onderscheid tussen formele en informele activiteiten beschrijven en voorbeelden daarvan geven</w:t>
              <w:br/>
              <w:t xml:space="preserve"/>
              <w:br/>
              <w:t xml:space="preserve">de economische activiteiten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verstedelijking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oorzaken van de verstedelijking verklaren</w:t>
              <w:br/>
              <w:t xml:space="preserve"/>
              <w:br/>
              <w:t xml:space="preserve">de evolutie van de verstedelijking  beschrijven</w:t>
              <w:br/>
              <w:t xml:space="preserve"/>
              <w:br/>
              <w:t xml:space="preserve">de gevolgen van de verstedelijking herkennen 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wereldkaart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gebieden met dezelfde verstedelijkte kenmerken groeperen</w:t>
              <w:br/>
              <w:t xml:space="preserve"/>
              <w:br/>
              <w:t xml:space="preserve">de verstedelijkingsgraad lezen</w:t>
              <w:br/>
              <w:t xml:space="preserve"/>
              <w:br/>
              <w:t xml:space="preserve">verstedelijking in de wereld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een aardrijkskundig onderzoek</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werkwijze om een eenvoudig aardrijkskundig onderzoek uit te voeren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gegeven eenvoudig aardrijkskundig verschijnsel benoemen</w:t>
              <w:br/>
              <w:t xml:space="preserve"/>
              <w:br/>
              <w:t xml:space="preserve">een gegeven eenvoudig aardrijkskundig verschijnsel analyseren</w:t>
              <w:br/>
              <w:t xml:space="preserve"/>
              <w:br/>
              <w:t xml:space="preserve">juiste en relevante aardrijkskundige informatie over  dit aardrijkskundig verschijnsel selecteren  uit het beeld- en tekstmateriaal ontvangen op het examen</w:t>
              <w:br/>
              <w:t xml:space="preserve"/>
              <w:br/>
              <w:t xml:space="preserve">besluiten trekken uit de geselecteerde informatie</w:t>
              <w:br/>
              <w:t xml:space="preserve"/>
              <w:br/>
              <w:t xml:space="preserve">je besluit evalueren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voorstellingswijzen van aardrijkskundige informatie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aardrijkskundige informatie cartografisch voorstellen</w:t>
              <w:br/>
              <w:t xml:space="preserve"/>
              <w:br/>
              <w:t xml:space="preserve">de aardrijkskundige informatie voorstellen met tabellen, diagrammen en grafieken</w:t>
              <w:br/>
              <w:t xml:space="preserve"/>
              <w:br/>
              <w:t xml:space="preserve">een samenhangende presentatie maken van je bevindingen over een aardrijkskundig verschijnsel</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120 minuten voor examens vanaf 01-05-2017 tot 31-12-2017</w:t>
        <w:br/>
        <w:t xml:space="preserve"/>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aardrijkskunde is een digitaal examen. Vraag je je af hoe een digitaal examen verloopt? De uitleg over onze digitale examens, de instructies en heel wat voorbeeldvragen vind je op https://examencommissiesecundaironderwijs.be/examens.</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 </w:t>
      </w:r>
    </w:p>
    <w:p>
      <w:pPr>
        <w:jc w:val="both"/>
      </w:pPr>
      <w:r>
        <w:t xml:space="preserve"/>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w:t>
      </w:r>
    </w:p>
    <w:p>
      <w:pPr>
        <w:jc w:val="both"/>
      </w:pPr>
      <w:r>
        <w:t xml:space="preserve">Balpen</w:t>
      </w:r>
    </w:p>
    <w:p>
      <w:pPr>
        <w:jc w:val="both"/>
      </w:pPr>
      <w:r>
        <w:t xml:space="preserve">pdf-versie van de Atlas De Boeck, uitgeverij Van In, editie 2015</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examen omvat zowel zuivere theorievragen als vragen waarbij je met de leerstof aan de slag moet:</w:t>
      </w:r>
    </w:p>
    <w:p>
      <w:pPr>
        <w:jc w:val="both"/>
      </w:pPr>
      <w:r>
        <w:t xml:space="preserve">- gebeurtenissen uit de actualiteit kritisch situeren binnen de leerstof;</w:t>
      </w:r>
    </w:p>
    <w:p>
      <w:pPr>
        <w:jc w:val="both"/>
      </w:pPr>
      <w:r>
        <w:t xml:space="preserve">- werken met kaarten, tabellen, schema’s, klimatogrammen, leeftijdshistogrammen;</w:t>
      </w:r>
    </w:p>
    <w:p>
      <w:pPr>
        <w:jc w:val="both"/>
      </w:pPr>
      <w:r>
        <w:t xml:space="preserve">- tonen dat je mogelijkheden ziet om op een positieve manier bij de dragen tot een duurzame en respectvolle samenleving.</w:t>
      </w:r>
    </w:p>
    <w:p>
      <w:pPr>
        <w:jc w:val="both"/>
      </w:pPr>
      <w:r>
        <w:t xml:space="preserve"/>
      </w:r>
    </w:p>
    <w:p>
      <w:pPr>
        <w:jc w:val="both"/>
      </w:pPr>
      <w:r>
        <w:t xml:space="preserve">Het digitaal examen bestaat uit gesloten en open vragen. Er zijn verschillende vraagtypes: invulvragen, sleepvragen, dropdownvragen, meerkeuzevragen. Elk vraagtype heeft zijn eigen instructiezin, die duidelijk aangeeft wat je precies moet doen. </w:t>
      </w:r>
    </w:p>
    <w:p>
      <w:pPr>
        <w:jc w:val="both"/>
      </w:pPr>
      <w:r>
        <w:t xml:space="preserve"/>
      </w:r>
    </w:p>
    <w:p>
      <w:pPr>
        <w:jc w:val="both"/>
      </w:pPr>
      <w:r>
        <w:t xml:space="preserve">Het is belangrijk dat je de verschillende vraagtypes vooraf inoefent. Op de website vind je een oefenexamen, waarin je ze kan uitproberen. Uiteraard is dit geen echt examen: de bedoeling is dat je de techniek van de digitale vraagtypes in de vingers krijgt. </w:t>
      </w:r>
    </w:p>
    <w:p>
      <w:pPr>
        <w:jc w:val="both"/>
      </w:pPr>
      <w:r>
        <w:t xml:space="preserve"/>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w:t>
      </w:r>
    </w:p>
    <w:p>
      <w:pPr>
        <w:jc w:val="both"/>
      </w:pPr>
      <w:r>
        <w:t xml:space="preserve">- moet je het juiste antwoord aanduiden om punten te scoren;</w:t>
      </w:r>
    </w:p>
    <w:p>
      <w:pPr>
        <w:jc w:val="both"/>
      </w:pPr>
      <w:r>
        <w:t xml:space="preserve">- naargelang het vraagtype kan je voor een gedeeltelijk juist antwoord soms ook punten scoren;</w:t>
      </w:r>
    </w:p>
    <w:p>
      <w:pPr>
        <w:jc w:val="both"/>
      </w:pPr>
      <w:r>
        <w:t xml:space="preserve">- is er geen giscorrectie.</w:t>
      </w:r>
    </w:p>
    <w:p>
      <w:pPr>
        <w:jc w:val="both"/>
      </w:pPr>
      <w:r>
        <w:t xml:space="preserve"/>
      </w:r>
    </w:p>
    <w:p>
      <w:pPr>
        <w:jc w:val="both"/>
      </w:pPr>
      <w:r>
        <w:t xml:space="preserve">Voor de open vragen bekijken we of je antwoord</w:t>
      </w:r>
    </w:p>
    <w:p>
      <w:pPr>
        <w:jc w:val="both"/>
      </w:pPr>
      <w:r>
        <w:t xml:space="preserve">- de juiste wetenschappelijke begrippen en symbolen bevat;</w:t>
      </w:r>
    </w:p>
    <w:p>
      <w:pPr>
        <w:jc w:val="both"/>
      </w:pPr>
      <w:r>
        <w:t xml:space="preserve">- ondubbelzinnig is en de juiste inhoud bevat;</w:t>
      </w:r>
    </w:p>
    <w:p>
      <w:pPr>
        <w:jc w:val="both"/>
      </w:pPr>
      <w:r>
        <w:t xml:space="preserve">- duidelijk gestructureerd is. </w:t>
      </w:r>
    </w:p>
    <w:p>
      <w:pPr>
        <w:jc w:val="both"/>
      </w:pPr>
      <w:r>
        <w:t xml:space="preserve"/>
      </w:r>
    </w:p>
    <w:p>
      <w:pPr>
        <w:jc w:val="both"/>
      </w:pPr>
      <w:r>
        <w:t xml:space="preserve">We houden geen rekening met taalfouten.</w:t>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10%</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landschappen en wereldkaart</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14%</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aantrekkelijke landschappen en toerisme</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25%</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verschillende agrarische regio's</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8%</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demografische situaties in de wereld</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14%</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spanningen en ecologische problemen</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18%</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verschillen tussen industriële regio's</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5%</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verstedelijking</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6%</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aardrijkskundig werkje</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w:t>
        <w:br/>
        <w:t xml:space="preserve">Hieronder staan enkele handboeken die vaak gebruikt worden in het secundair onderwijs. Ze bieden je voldoende ondersteuning om de leerstof zelfstandig te verwerken.</w:t>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Geogenie 3 en 4</w:t>
              <w:br/>
              <w:t xml:space="preserve"/>
              <w:br/>
              <w:t xml:space="preserve">Terranova 3 en 4</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Zenit 3 en 4</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Pelckmans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www.pelckmans.be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Polaris Go! 3 en 4</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Topos 3 en 4</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Die Keure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www.diekeure.be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De Boeck atlas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Algemene Wereldatlas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Werkmap Aardrijkskunde 3 en 4</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Diligentia - WDM</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www.wdm.be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